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7F5F" w14:textId="77777777" w:rsidR="00AF69F6" w:rsidRDefault="00AF69F6" w:rsidP="00D657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 pokazów Kina Plenerowego</w:t>
      </w:r>
    </w:p>
    <w:p w14:paraId="0CBA535B" w14:textId="77777777" w:rsidR="00AF69F6" w:rsidRDefault="00AF69F6" w:rsidP="00AF69F6">
      <w:pPr>
        <w:jc w:val="both"/>
        <w:rPr>
          <w:b/>
          <w:bCs/>
          <w:sz w:val="24"/>
          <w:szCs w:val="24"/>
        </w:rPr>
      </w:pPr>
    </w:p>
    <w:p w14:paraId="631C767D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>Pokazy plenerowe organizowane są przez Kosakowskie Centrum Kultury.</w:t>
      </w:r>
    </w:p>
    <w:p w14:paraId="55FA8E99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>Wydarzenia odbywają się w następujących dniach: 27 czerwiec oraz 20 sierpnia 2020</w:t>
      </w:r>
    </w:p>
    <w:p w14:paraId="083D60B9" w14:textId="77777777" w:rsidR="00AF69F6" w:rsidRDefault="00AF69F6" w:rsidP="00AF69F6">
      <w:pPr>
        <w:pStyle w:val="Akapitzlist"/>
        <w:ind w:left="284"/>
        <w:jc w:val="both"/>
        <w:rPr>
          <w:b/>
          <w:bCs/>
        </w:rPr>
      </w:pPr>
      <w:r>
        <w:rPr>
          <w:b/>
          <w:bCs/>
        </w:rPr>
        <w:t>Lokalizacja: plaża przy Szpyrku w Rewie.</w:t>
      </w:r>
    </w:p>
    <w:p w14:paraId="35B44438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>Liczba miejsc na pokazach jest ograniczona i wynosi maksymalnie 100 osób.</w:t>
      </w:r>
    </w:p>
    <w:p w14:paraId="5FA9D5DC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rPr>
          <w:rFonts w:ascii="CIDFont+F1" w:hAnsi="CIDFont+F1" w:cs="CIDFont+F1"/>
          <w:color w:val="1B1B1B"/>
        </w:rPr>
        <w:t>Każdy z widzów przed, w trakcie, jak również po pokazie, musi pozostać na wyznaczonym miejscu. Dopuszczalny jest tylko i wyłącznie ruch pieszy w przypadku konieczności skorzystania z toalety. W przypadku kolejki do sanitariatu i barku zakrycia twarzy maseczką lub przyłbicą osoby muszą zachować 2- metrowy dystans od siebie.</w:t>
      </w:r>
    </w:p>
    <w:p w14:paraId="117E37A2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rPr>
          <w:rFonts w:cstheme="minorHAnsi"/>
          <w:color w:val="1B1B1B"/>
          <w:shd w:val="clear" w:color="auto" w:fill="FFFFFF"/>
        </w:rPr>
        <w:t xml:space="preserve">Każdy uczestnik pokazu przy wejściu na teren kina plenerowego (za zgodą) zostanie poddany bezdotykowemu mierzeniu temperatury (o czym wcześniej będzie poinformowany), </w:t>
      </w:r>
      <w:bookmarkStart w:id="0" w:name="_Hlk43467138"/>
      <w:r>
        <w:rPr>
          <w:rFonts w:cstheme="minorHAnsi"/>
          <w:color w:val="1B1B1B"/>
          <w:shd w:val="clear" w:color="auto" w:fill="FFFFFF"/>
        </w:rPr>
        <w:t>przeprowadzanego przez obsługę kina. W przypadku stwierdzania u któregoś z uczestników pokazu temperatury powyżej 37 stopni Celsjusza, osoba taka nie uczestniczy w pokazie i nie będzie wpuszczona na teren kina ( także o tym będzie informacja wcześniej przed przyjściem na seans).</w:t>
      </w:r>
    </w:p>
    <w:p w14:paraId="32290C1B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rPr>
          <w:rFonts w:ascii="CIDFont+F1" w:hAnsi="CIDFont+F1" w:cs="CIDFont+F1"/>
          <w:color w:val="1B1B1B"/>
        </w:rPr>
        <w:t>Widzowie będą zobowiązani do zakrywania ust i nosa maseczką lub przyłbicą ochronną przez cały okres trwania seansu. W przypadku braku takich zabezpieczeń organizator w miarę własnych możliwości zapewni taką ochronę w postaci maseczek jednorazowych lub odmówi wejścia na teren kina plenerowego.</w:t>
      </w:r>
    </w:p>
    <w:p w14:paraId="6BC241DF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rPr>
          <w:rFonts w:ascii="CIDFont+F1" w:hAnsi="CIDFont+F1" w:cs="CIDFont+F1"/>
          <w:color w:val="1B1B1B"/>
        </w:rPr>
        <w:t>Posiadanie środków ochronnych będzie kontrolowane na etapie wejścia na teren kina plenerowego.</w:t>
      </w:r>
    </w:p>
    <w:p w14:paraId="1665EE97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rPr>
          <w:rFonts w:ascii="CIDFont+F1" w:hAnsi="CIDFont+F1" w:cs="CIDFont+F1"/>
          <w:color w:val="1B1B1B"/>
        </w:rPr>
        <w:t>Zakaz spożywania pokarmów i napojów.</w:t>
      </w:r>
    </w:p>
    <w:p w14:paraId="5F7EE3F5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rPr>
          <w:rFonts w:ascii="CIDFont+F1" w:hAnsi="CIDFont+F1" w:cs="CIDFont+F1"/>
          <w:color w:val="1B1B1B"/>
        </w:rPr>
        <w:t>Zakaz spożywania alkoholu i innych substancji odurzających.</w:t>
      </w:r>
    </w:p>
    <w:p w14:paraId="21FC0453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rPr>
          <w:rFonts w:ascii="CIDFont+F1" w:hAnsi="CIDFont+F1" w:cs="CIDFont+F1"/>
          <w:color w:val="1B1B1B"/>
        </w:rPr>
        <w:t>Zakaz palenia tytoniu i innych substancji (w tym e-papierosów).</w:t>
      </w:r>
    </w:p>
    <w:p w14:paraId="5C3EA138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>Organizator lub osoby przez niego upoważnione mogą odmówić wstępu:</w:t>
      </w:r>
    </w:p>
    <w:p w14:paraId="69BBBC9B" w14:textId="77777777" w:rsidR="00AF69F6" w:rsidRDefault="00AF69F6" w:rsidP="00AF69F6">
      <w:pPr>
        <w:pStyle w:val="Akapitzlist"/>
        <w:numPr>
          <w:ilvl w:val="1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 xml:space="preserve">osobom zachowującym się agresywnie </w:t>
      </w:r>
    </w:p>
    <w:p w14:paraId="623F6949" w14:textId="77777777" w:rsidR="00AF69F6" w:rsidRDefault="00AF69F6" w:rsidP="00AF69F6">
      <w:pPr>
        <w:pStyle w:val="Akapitzlist"/>
        <w:numPr>
          <w:ilvl w:val="1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>osobom, których zachowanie wskazuje na nietrzeźwość lub stan po użyciu środków odurzających</w:t>
      </w:r>
    </w:p>
    <w:p w14:paraId="35B713B3" w14:textId="77777777" w:rsidR="00AF69F6" w:rsidRDefault="00AF69F6" w:rsidP="00AF69F6">
      <w:pPr>
        <w:pStyle w:val="Akapitzlist"/>
        <w:numPr>
          <w:ilvl w:val="1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>osobom, których zachowanie zagraża bezpieczeństwu osób i mienia</w:t>
      </w:r>
    </w:p>
    <w:p w14:paraId="4B7B8F5F" w14:textId="77777777" w:rsidR="00AF69F6" w:rsidRDefault="00AF69F6" w:rsidP="00AF69F6">
      <w:pPr>
        <w:pStyle w:val="Akapitzlist"/>
        <w:numPr>
          <w:ilvl w:val="1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>ze względów bezpieczeństwa osób znajdujących się na wydarzeniu.</w:t>
      </w:r>
    </w:p>
    <w:p w14:paraId="5E380514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 xml:space="preserve">Uczestnicy pokazów mają obowiązek stosować się do </w:t>
      </w:r>
      <w:bookmarkEnd w:id="0"/>
      <w:r>
        <w:t>poleceń obsługi wydarzeń. Wszelkie uwagi oraz problemy powinny być zgłaszane obsłudze wydarzenia.</w:t>
      </w:r>
    </w:p>
    <w:p w14:paraId="2627BABE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>Ze względu na organizację pokazów w nietypowej lokalizacji, Organizator nie odpowiada za dyskomfort uczestników związany z niekorzystnymi warunkami atmosferycznymi. Organizator zaleca uczestnikom odpowiedni ubiór, dostosowany do miejsca odbywającego się wydarzenia z uwzględnieniem zmieniających się warunków pogodowych.</w:t>
      </w:r>
    </w:p>
    <w:p w14:paraId="5D33C2C5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>Organizator zastrzega możliwość odwołania lub przerwania pokazów, w przypadku złych warunków atmosferycznych lub ze względów bezpieczeństwa.</w:t>
      </w:r>
    </w:p>
    <w:p w14:paraId="25C3DECD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 xml:space="preserve">W przypadku zarządzenia ewakuacji uczestnicy powinni spokojnie opuścić teren, na którym odbywają się pokazy, zgodnie z poleceniami obsługi. </w:t>
      </w:r>
    </w:p>
    <w:p w14:paraId="66473324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 xml:space="preserve">Uczestnik, który naruszył postanowienia niniejszego regulaminu zobowiązany jest, na wezwanie obsługi, do natychmiastowego opuszczenia terenu wydarzenia. </w:t>
      </w:r>
    </w:p>
    <w:p w14:paraId="5481CFA8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>Organizator nie ponosi odpowiedzialności za rzeczy pozostawione na terenie imprezy.</w:t>
      </w:r>
    </w:p>
    <w:p w14:paraId="1308493C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lastRenderedPageBreak/>
        <w:t>Zakazuje się prowadzenia bez autoryzacji Organizatorów jakiejkolwiek działalności handlowej lub zarobkowej na terenie imprezy.</w:t>
      </w:r>
    </w:p>
    <w:p w14:paraId="3FEE372C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>W przypadku zauważenia pożaru lub innego miejscowego zagrożenia należy powiadomić Organizatora lub służby porządkowe oraz osoby bezpośrednio zagrożone i jak najszybciej opuścić miejsce zagrożenia.</w:t>
      </w:r>
    </w:p>
    <w:p w14:paraId="30C76B8D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 xml:space="preserve">Służby Porządkowe mogą wydawać własne instrukcje bezpieczeństwa oraz ppoż. zgodnie </w:t>
      </w:r>
      <w:r>
        <w:br/>
        <w:t>z obowiązującymi przepisami prawa.</w:t>
      </w:r>
    </w:p>
    <w:p w14:paraId="6D75CE85" w14:textId="5BF1C5C1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 xml:space="preserve">Organizator zastrzega sobie prawo do zmiany niniejszego regulaminu w dowolnym czasie. Regulamin pokazów Kina Plenerowego, dostępny jest na stronie internetowej </w:t>
      </w:r>
      <w:hyperlink r:id="rId8" w:history="1">
        <w:r>
          <w:rPr>
            <w:rStyle w:val="Hipercze"/>
          </w:rPr>
          <w:t>http://kulturakosakowo.pl/naszbip/</w:t>
        </w:r>
      </w:hyperlink>
      <w:r w:rsidR="008A2633">
        <w:rPr>
          <w:rStyle w:val="Hipercze"/>
        </w:rPr>
        <w:t xml:space="preserve"> </w:t>
      </w:r>
      <w:r w:rsidR="008A2633" w:rsidRPr="008A2633">
        <w:rPr>
          <w:rStyle w:val="Hipercze"/>
          <w:color w:val="000000" w:themeColor="text1"/>
          <w:u w:val="none"/>
        </w:rPr>
        <w:t>oraz www.kulturakosakowo.pl</w:t>
      </w:r>
    </w:p>
    <w:p w14:paraId="5B80BD66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 xml:space="preserve">Organizator dopuszcza możliwość wykonywania fotografii oraz nagrań filmowych relacjonujących przebieg wydarzenia. </w:t>
      </w:r>
    </w:p>
    <w:p w14:paraId="74EEE045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 xml:space="preserve">W celach promocji wydarzenia fotografie oraz nagrania filmowe będą mogły zostać opublikowane na stronach internetowych oraz portalach społecznościowych administrowanych przez Organizatora (lista portali dostępna u Organizatora) jak również w materiałach promocyjnych wydawanych przez Organizatora w wersji papierowej. </w:t>
      </w:r>
    </w:p>
    <w:p w14:paraId="0B1EBEB1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>Z racji faktu, iż Organizator nie jest w stanie zidentyfikować osoby, której może dotyczyć wizerunek a co za tym idzie nie jest możliwe zebranie od danej osoby zgody na przetwarzanie jej wizerunku, organizator stosuje przepisy art. 11 Rozporządzenia Parlamentu Europejskiego i Rady (UE) 2016/679 z dnia 27 kwietnia 2016 r. w sprawie ochrony osób fizycznych w związku z przetwarzaniem danych osobowych i w sprawie swobodnego przepływu takich danych oraz uchylenia dyrektywy 95/46/WE stąd każdy uczestnik ma prawo zgłosić się w trakcie wydarzenia jak i po jej zakończeniu do przedstawiciela Organizatora w celu żądania usunięcia fotografii lub nagrania filmowego z jego wizerunkiem a żądanie takie można zgłosić dowolnej formie (papierowej, ustnej lub jako wiadomość e-mail).</w:t>
      </w:r>
    </w:p>
    <w:p w14:paraId="35863716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>W celu realizacji żądania o którym mowa w pkt. 15 uczestnik winien wskazać materiał (konkretne zdjęcie, wycinek nagrania filmowego), którego usunięcia żąda bądź przekazać organizatorowi materiał zdjęciowy lub filmowy, którego usunięcia żąda.</w:t>
      </w:r>
    </w:p>
    <w:p w14:paraId="78FC15F7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>Organizator spełnia żądanie uczestnika usuwając przedmiotowy materiał z wizerunkiem danej osoby niezwłocznie, jednakże w rozsądnym terminie umożliwiającym dopełnienie obowiązku z punktu widzenia dostępnej technologii.</w:t>
      </w:r>
    </w:p>
    <w:p w14:paraId="79E38FCD" w14:textId="77777777" w:rsidR="00AF69F6" w:rsidRDefault="00AF69F6" w:rsidP="00AF69F6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>Organizator mając na względzie prawo do prywatności oraz ochrony danych osobowych w tym ochrony wizerunku będzie dokładał wszelkich starań aby zdjęcia wykonywane były z perspektywy, której celem będzie promocja jedynie samego wydarzenia, a nie uczestniczących w nim osób.</w:t>
      </w:r>
    </w:p>
    <w:p w14:paraId="707D7FD0" w14:textId="04FFD645" w:rsidR="00074FED" w:rsidRPr="008B398B" w:rsidRDefault="00AF69F6" w:rsidP="008B398B">
      <w:pPr>
        <w:pStyle w:val="Akapitzlist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t xml:space="preserve">Mając na względzie zapisy Rozporządzenia Parlamentu Europejskiego i Rady (UE) 2016/679 </w:t>
      </w:r>
      <w:r>
        <w:br/>
        <w:t>z dnia 27 kwietnia 2016 r. w sprawie ochrony osób fizycznych w związku z przetwarzaniem danych osobowych i w sprawie swobodnego przepływu takich danych oraz uchylenia dyrektywy 95/46/WE każdy uczestnik ma możliwość zapoznania się z polityką ochrony danych osobowych.</w:t>
      </w:r>
    </w:p>
    <w:sectPr w:rsidR="00074FED" w:rsidRPr="008B398B" w:rsidSect="001D6A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56D77" w14:textId="77777777" w:rsidR="004E4EB3" w:rsidRDefault="004E4EB3">
      <w:pPr>
        <w:spacing w:after="0" w:line="240" w:lineRule="auto"/>
      </w:pPr>
      <w:r>
        <w:separator/>
      </w:r>
    </w:p>
  </w:endnote>
  <w:endnote w:type="continuationSeparator" w:id="0">
    <w:p w14:paraId="7EEF3D47" w14:textId="77777777" w:rsidR="004E4EB3" w:rsidRDefault="004E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42574" w14:textId="77777777" w:rsidR="00895F45" w:rsidRDefault="00895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7F194" w14:textId="77777777" w:rsidR="00F06D6D" w:rsidRDefault="00C27CDB">
    <w:pPr>
      <w:pStyle w:val="Stopka"/>
      <w:jc w:val="center"/>
      <w:rPr>
        <w:b/>
        <w:sz w:val="18"/>
        <w:szCs w:val="18"/>
      </w:rPr>
    </w:pPr>
    <w:r>
      <w:rPr>
        <w:b/>
        <w:sz w:val="18"/>
        <w:szCs w:val="18"/>
      </w:rPr>
      <w:t>Kosakowskie Centrum Kultury</w:t>
    </w:r>
  </w:p>
  <w:p w14:paraId="134BA7F0" w14:textId="0FC82DE2" w:rsidR="00F06D6D" w:rsidRDefault="00074FE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Pierwoszyno</w:t>
    </w:r>
    <w:r w:rsidR="00C27CDB">
      <w:rPr>
        <w:sz w:val="18"/>
        <w:szCs w:val="18"/>
      </w:rPr>
      <w:t xml:space="preserve">, ul. </w:t>
    </w:r>
    <w:r>
      <w:rPr>
        <w:sz w:val="18"/>
        <w:szCs w:val="18"/>
      </w:rPr>
      <w:t>Kaszubska</w:t>
    </w:r>
    <w:r w:rsidR="00C27CDB">
      <w:rPr>
        <w:sz w:val="18"/>
        <w:szCs w:val="18"/>
      </w:rPr>
      <w:t xml:space="preserve"> 56, 81-198 Kosakowo, woj. pomorskie, tel. </w:t>
    </w:r>
    <w:r>
      <w:rPr>
        <w:sz w:val="18"/>
        <w:szCs w:val="18"/>
      </w:rPr>
      <w:t>+48 78 440 32 28</w:t>
    </w:r>
  </w:p>
  <w:p w14:paraId="58766EB0" w14:textId="77777777" w:rsidR="00F06D6D" w:rsidRDefault="004E4EB3">
    <w:pPr>
      <w:pStyle w:val="Stopka"/>
      <w:jc w:val="center"/>
    </w:pPr>
    <w:hyperlink r:id="rId1" w:history="1">
      <w:r w:rsidR="00C27CDB">
        <w:rPr>
          <w:sz w:val="18"/>
          <w:szCs w:val="18"/>
        </w:rPr>
        <w:t>kontakt@kulturakosakowo.pl</w:t>
      </w:r>
    </w:hyperlink>
    <w:r w:rsidR="00C27CDB">
      <w:rPr>
        <w:sz w:val="18"/>
        <w:szCs w:val="18"/>
      </w:rPr>
      <w:t xml:space="preserve">   </w:t>
    </w:r>
    <w:hyperlink r:id="rId2" w:history="1">
      <w:r w:rsidR="00C27CDB">
        <w:rPr>
          <w:sz w:val="18"/>
          <w:szCs w:val="18"/>
        </w:rPr>
        <w:t>www.kulturakosakowo.pl</w:t>
      </w:r>
    </w:hyperlink>
    <w:r w:rsidR="00C27CDB">
      <w:rPr>
        <w:sz w:val="18"/>
        <w:szCs w:val="18"/>
      </w:rPr>
      <w:tab/>
      <w:t xml:space="preserve">    </w:t>
    </w:r>
    <w:hyperlink r:id="rId3" w:history="1">
      <w:r w:rsidR="00C27CDB">
        <w:rPr>
          <w:sz w:val="18"/>
          <w:szCs w:val="18"/>
        </w:rPr>
        <w:t>www.facebook.com/kulturakosakowo/</w:t>
      </w:r>
    </w:hyperlink>
  </w:p>
  <w:p w14:paraId="43B078D5" w14:textId="6D20D62C" w:rsidR="00F06D6D" w:rsidRPr="00895F45" w:rsidRDefault="00C27CDB" w:rsidP="00895F45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NIP: 587-170-94-83, REGON: 366462553</w:t>
    </w:r>
  </w:p>
  <w:p w14:paraId="64185BA4" w14:textId="77777777" w:rsidR="00F06D6D" w:rsidRDefault="004E4E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51EC8" w14:textId="77777777" w:rsidR="00895F45" w:rsidRDefault="00895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FA6BF" w14:textId="77777777" w:rsidR="004E4EB3" w:rsidRDefault="004E4E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ED10FE" w14:textId="77777777" w:rsidR="004E4EB3" w:rsidRDefault="004E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13C63" w14:textId="77777777" w:rsidR="00895F45" w:rsidRDefault="00895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C0D4" w14:textId="77777777" w:rsidR="00F06D6D" w:rsidRDefault="00C27CDB">
    <w:pPr>
      <w:pStyle w:val="Nagwek"/>
      <w:jc w:val="center"/>
    </w:pPr>
    <w:r>
      <w:rPr>
        <w:noProof/>
      </w:rPr>
      <w:drawing>
        <wp:inline distT="0" distB="0" distL="0" distR="0" wp14:anchorId="03603971" wp14:editId="1D8846AC">
          <wp:extent cx="1856160" cy="808920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6160" cy="8089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2D5F" w14:textId="77777777" w:rsidR="00895F45" w:rsidRDefault="00895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C4120"/>
    <w:multiLevelType w:val="hybridMultilevel"/>
    <w:tmpl w:val="1834D324"/>
    <w:lvl w:ilvl="0" w:tplc="4C26A31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C792C83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C8"/>
    <w:rsid w:val="00074C7F"/>
    <w:rsid w:val="00074FED"/>
    <w:rsid w:val="000968BC"/>
    <w:rsid w:val="001D6A66"/>
    <w:rsid w:val="003051D6"/>
    <w:rsid w:val="003B57E5"/>
    <w:rsid w:val="004E4EB3"/>
    <w:rsid w:val="005062C8"/>
    <w:rsid w:val="005A7D19"/>
    <w:rsid w:val="00672FA3"/>
    <w:rsid w:val="00681A61"/>
    <w:rsid w:val="00713B3B"/>
    <w:rsid w:val="00895F45"/>
    <w:rsid w:val="008A2633"/>
    <w:rsid w:val="008B398B"/>
    <w:rsid w:val="009D7FAF"/>
    <w:rsid w:val="00A87F89"/>
    <w:rsid w:val="00AF69F6"/>
    <w:rsid w:val="00C27CDB"/>
    <w:rsid w:val="00D657FD"/>
    <w:rsid w:val="00E1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FBCB"/>
  <w15:docId w15:val="{2813F7D1-AE65-405D-BF71-932CDCAB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68B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8BC"/>
    <w:rPr>
      <w:b/>
      <w:bCs/>
    </w:rPr>
  </w:style>
  <w:style w:type="paragraph" w:styleId="Bezodstpw">
    <w:name w:val="No Spacing"/>
    <w:uiPriority w:val="1"/>
    <w:qFormat/>
    <w:rsid w:val="000968B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F69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69F6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kosakowo.pl/naszbip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kulturakosakowo/" TargetMode="External"/><Relationship Id="rId2" Type="http://schemas.openxmlformats.org/officeDocument/2006/relationships/hyperlink" Target="http://www.kulturakosakowo.pl/" TargetMode="External"/><Relationship Id="rId1" Type="http://schemas.openxmlformats.org/officeDocument/2006/relationships/hyperlink" Target="mailto:kontakt@kulturakosakow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FF32-02DF-4243-AF26-D8B0DD59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</dc:creator>
  <cp:lastModifiedBy>KCK |</cp:lastModifiedBy>
  <cp:revision>12</cp:revision>
  <cp:lastPrinted>2020-06-03T09:18:00Z</cp:lastPrinted>
  <dcterms:created xsi:type="dcterms:W3CDTF">2020-01-30T10:02:00Z</dcterms:created>
  <dcterms:modified xsi:type="dcterms:W3CDTF">2020-08-18T11:24:00Z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